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56F" w:rsidRPr="0071456F" w:rsidRDefault="0071456F" w:rsidP="007145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456F" w:rsidRPr="0071456F" w:rsidRDefault="0071456F" w:rsidP="007145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456F" w:rsidRPr="0071456F" w:rsidRDefault="0071456F" w:rsidP="0071456F">
      <w:pPr>
        <w:spacing w:after="0" w:line="240" w:lineRule="auto"/>
        <w:jc w:val="center"/>
        <w:rPr>
          <w:rFonts w:ascii="Times New Roman" w:eastAsia="Andale Sans UI" w:hAnsi="Times New Roman" w:cs="Tahoma"/>
          <w:noProof/>
          <w:kern w:val="3"/>
          <w:sz w:val="28"/>
          <w:szCs w:val="24"/>
        </w:rPr>
      </w:pPr>
      <w:r w:rsidRPr="0071456F">
        <w:rPr>
          <w:rFonts w:ascii="Times New Roman" w:eastAsia="Andale Sans UI" w:hAnsi="Times New Roman" w:cs="Tahoma"/>
          <w:noProof/>
          <w:kern w:val="3"/>
          <w:sz w:val="28"/>
          <w:szCs w:val="24"/>
        </w:rPr>
        <w:drawing>
          <wp:inline distT="0" distB="0" distL="0" distR="0">
            <wp:extent cx="546100" cy="69596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95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56F" w:rsidRPr="0071456F" w:rsidRDefault="0071456F" w:rsidP="0071456F">
      <w:pPr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:rsidR="0071456F" w:rsidRPr="0071456F" w:rsidRDefault="0071456F" w:rsidP="0071456F">
      <w:pPr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71456F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СОВЕТ</w:t>
      </w:r>
    </w:p>
    <w:p w:rsidR="0071456F" w:rsidRPr="0071456F" w:rsidRDefault="0071456F" w:rsidP="0071456F">
      <w:pPr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71456F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71456F" w:rsidRPr="0071456F" w:rsidRDefault="0071456F" w:rsidP="0071456F">
      <w:pPr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71456F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71456F" w:rsidRPr="0071456F" w:rsidRDefault="0071456F" w:rsidP="0071456F">
      <w:pPr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4"/>
          <w:lang w:val="de-DE" w:eastAsia="ja-JP" w:bidi="fa-IR"/>
        </w:rPr>
      </w:pPr>
    </w:p>
    <w:p w:rsidR="0071456F" w:rsidRPr="0071456F" w:rsidRDefault="0071456F" w:rsidP="0071456F">
      <w:pPr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71456F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Р Е Ш Е Н И Е</w:t>
      </w:r>
    </w:p>
    <w:p w:rsidR="0071456F" w:rsidRPr="0071456F" w:rsidRDefault="0071456F" w:rsidP="0071456F">
      <w:pPr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4"/>
          <w:lang w:val="de-DE" w:eastAsia="ja-JP" w:bidi="fa-IR"/>
        </w:rPr>
      </w:pPr>
    </w:p>
    <w:p w:rsidR="0071456F" w:rsidRPr="0071456F" w:rsidRDefault="0071456F" w:rsidP="0071456F">
      <w:pPr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4"/>
          <w:lang w:eastAsia="ja-JP" w:bidi="fa-IR"/>
        </w:rPr>
      </w:pPr>
      <w:proofErr w:type="spellStart"/>
      <w:r w:rsidRPr="0071456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От</w:t>
      </w:r>
      <w:proofErr w:type="spellEnd"/>
      <w:r w:rsidRPr="0071456F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28 февраля </w:t>
      </w:r>
      <w:r w:rsidRPr="0071456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20</w:t>
      </w:r>
      <w:r w:rsidRPr="0071456F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24 </w:t>
      </w:r>
      <w:proofErr w:type="spellStart"/>
      <w:r w:rsidRPr="0071456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года</w:t>
      </w:r>
      <w:proofErr w:type="spellEnd"/>
      <w:r w:rsidRPr="0071456F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ab/>
        <w:t xml:space="preserve">                                             </w:t>
      </w:r>
      <w:r w:rsidRPr="0071456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ab/>
      </w:r>
      <w:r w:rsidRPr="0071456F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         </w:t>
      </w:r>
      <w:r w:rsidRPr="0071456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№</w:t>
      </w:r>
      <w:r w:rsidRPr="0071456F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 w:rsidR="008411D7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87</w:t>
      </w:r>
    </w:p>
    <w:p w:rsidR="0071456F" w:rsidRPr="0071456F" w:rsidRDefault="0071456F" w:rsidP="0071456F">
      <w:pPr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:rsidR="0071456F" w:rsidRPr="0071456F" w:rsidRDefault="0071456F" w:rsidP="0071456F">
      <w:pPr>
        <w:shd w:val="clear" w:color="auto" w:fill="FFFFFF"/>
        <w:spacing w:before="5" w:after="0" w:line="24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1456F">
        <w:rPr>
          <w:rFonts w:ascii="Times New Roman" w:eastAsia="Times New Roman" w:hAnsi="Times New Roman" w:cs="Times New Roman"/>
          <w:sz w:val="28"/>
          <w:szCs w:val="28"/>
        </w:rPr>
        <w:t>город  Кропоткин</w:t>
      </w:r>
    </w:p>
    <w:p w:rsidR="00952C63" w:rsidRPr="008C1109" w:rsidRDefault="00952C63" w:rsidP="008C11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14D8" w:rsidRDefault="000B14D8" w:rsidP="000B14D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</w:t>
      </w:r>
    </w:p>
    <w:p w:rsidR="000B14D8" w:rsidRDefault="000B14D8" w:rsidP="000B14D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порядке выплаты денежной компенсации расходов</w:t>
      </w:r>
    </w:p>
    <w:p w:rsidR="008C1109" w:rsidRDefault="000B14D8" w:rsidP="0071456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депутатам Совета муниципального образования Кавказский район, осуществляющим свои полномочия на непостоянной основе</w:t>
      </w:r>
    </w:p>
    <w:p w:rsidR="0066022E" w:rsidRPr="008C1109" w:rsidRDefault="0066022E" w:rsidP="000B14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E02" w:rsidRPr="00EC6B97" w:rsidRDefault="00692E02" w:rsidP="00EC6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B97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Краснодарского края от 7 июня 2004 года № 717-КЗ «О местном самоуправлении в Краснодарском крае», уставом муниципального образования Кавказский район, Совет муниципального образования Кавказский район РЕШИЛ:</w:t>
      </w:r>
    </w:p>
    <w:p w:rsidR="00692E02" w:rsidRPr="00EC6B97" w:rsidRDefault="00952C63" w:rsidP="00EC6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B97">
        <w:rPr>
          <w:rFonts w:ascii="Times New Roman" w:hAnsi="Times New Roman" w:cs="Times New Roman"/>
          <w:sz w:val="28"/>
          <w:szCs w:val="28"/>
        </w:rPr>
        <w:t>1.</w:t>
      </w:r>
      <w:r w:rsidR="008C1109" w:rsidRPr="00EC6B97">
        <w:rPr>
          <w:rFonts w:ascii="Times New Roman" w:hAnsi="Times New Roman" w:cs="Times New Roman"/>
          <w:sz w:val="28"/>
          <w:szCs w:val="28"/>
        </w:rPr>
        <w:t> </w:t>
      </w:r>
      <w:r w:rsidRPr="00EC6B97">
        <w:rPr>
          <w:rFonts w:ascii="Times New Roman" w:hAnsi="Times New Roman" w:cs="Times New Roman"/>
          <w:sz w:val="28"/>
          <w:szCs w:val="28"/>
        </w:rPr>
        <w:t xml:space="preserve">Утвердить Положение о порядке возмещения расходов, связанных с осуществлением депутатской деятельности, депутатам Совета </w:t>
      </w:r>
      <w:r w:rsidR="00692E02" w:rsidRPr="00EC6B97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район, осуществляющим полномочия на непостоянной основе</w:t>
      </w:r>
    </w:p>
    <w:p w:rsidR="00EC6B97" w:rsidRPr="00EC6B97" w:rsidRDefault="00692E02" w:rsidP="00EC6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6B97">
        <w:rPr>
          <w:rFonts w:ascii="Times New Roman" w:hAnsi="Times New Roman" w:cs="Times New Roman"/>
          <w:sz w:val="28"/>
          <w:szCs w:val="28"/>
        </w:rPr>
        <w:t>2</w:t>
      </w:r>
      <w:r w:rsidR="00952C63" w:rsidRPr="00EC6B97">
        <w:rPr>
          <w:rFonts w:ascii="Times New Roman" w:hAnsi="Times New Roman" w:cs="Times New Roman"/>
          <w:sz w:val="28"/>
          <w:szCs w:val="28"/>
        </w:rPr>
        <w:t>.</w:t>
      </w:r>
      <w:r w:rsidR="008C1109" w:rsidRPr="00EC6B97">
        <w:rPr>
          <w:rFonts w:ascii="Times New Roman" w:hAnsi="Times New Roman" w:cs="Times New Roman"/>
          <w:sz w:val="28"/>
          <w:szCs w:val="28"/>
        </w:rPr>
        <w:t> </w:t>
      </w:r>
      <w:r w:rsidR="00952C63" w:rsidRPr="00EC6B97">
        <w:rPr>
          <w:rFonts w:ascii="Times New Roman" w:hAnsi="Times New Roman" w:cs="Times New Roman"/>
          <w:sz w:val="28"/>
          <w:szCs w:val="28"/>
        </w:rPr>
        <w:t>Признать утратившими силу решени</w:t>
      </w:r>
      <w:r w:rsidRPr="00EC6B97">
        <w:rPr>
          <w:rFonts w:ascii="Times New Roman" w:hAnsi="Times New Roman" w:cs="Times New Roman"/>
          <w:sz w:val="28"/>
          <w:szCs w:val="28"/>
        </w:rPr>
        <w:t>е</w:t>
      </w:r>
      <w:r w:rsidR="00952C63" w:rsidRPr="00EC6B97">
        <w:rPr>
          <w:rFonts w:ascii="Times New Roman" w:hAnsi="Times New Roman" w:cs="Times New Roman"/>
          <w:sz w:val="28"/>
          <w:szCs w:val="28"/>
        </w:rPr>
        <w:t xml:space="preserve"> Совета </w:t>
      </w:r>
      <w:r w:rsidRPr="00EC6B97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="00952C63" w:rsidRPr="00EC6B97">
        <w:rPr>
          <w:rFonts w:ascii="Times New Roman" w:hAnsi="Times New Roman" w:cs="Times New Roman"/>
          <w:sz w:val="28"/>
          <w:szCs w:val="28"/>
        </w:rPr>
        <w:t xml:space="preserve"> </w:t>
      </w:r>
      <w:r w:rsidRPr="00EC6B97">
        <w:rPr>
          <w:rFonts w:ascii="Times New Roman" w:hAnsi="Times New Roman" w:cs="Times New Roman"/>
          <w:sz w:val="28"/>
          <w:szCs w:val="28"/>
        </w:rPr>
        <w:t>от 2</w:t>
      </w:r>
      <w:r w:rsidR="00EC6B97" w:rsidRPr="00EC6B97">
        <w:rPr>
          <w:rFonts w:ascii="Times New Roman" w:hAnsi="Times New Roman" w:cs="Times New Roman"/>
          <w:sz w:val="28"/>
          <w:szCs w:val="28"/>
        </w:rPr>
        <w:t>2</w:t>
      </w:r>
      <w:r w:rsidRPr="00EC6B97">
        <w:rPr>
          <w:rFonts w:ascii="Times New Roman" w:hAnsi="Times New Roman" w:cs="Times New Roman"/>
          <w:sz w:val="28"/>
          <w:szCs w:val="28"/>
        </w:rPr>
        <w:t xml:space="preserve"> </w:t>
      </w:r>
      <w:r w:rsidR="00EC6B97" w:rsidRPr="00EC6B97">
        <w:rPr>
          <w:rFonts w:ascii="Times New Roman" w:hAnsi="Times New Roman" w:cs="Times New Roman"/>
          <w:sz w:val="28"/>
          <w:szCs w:val="28"/>
        </w:rPr>
        <w:t>ноября</w:t>
      </w:r>
      <w:r w:rsidRPr="00EC6B97">
        <w:rPr>
          <w:rFonts w:ascii="Times New Roman" w:hAnsi="Times New Roman" w:cs="Times New Roman"/>
          <w:sz w:val="28"/>
          <w:szCs w:val="28"/>
        </w:rPr>
        <w:t xml:space="preserve"> 20</w:t>
      </w:r>
      <w:r w:rsidR="00EC6B97" w:rsidRPr="00EC6B97">
        <w:rPr>
          <w:rFonts w:ascii="Times New Roman" w:hAnsi="Times New Roman" w:cs="Times New Roman"/>
          <w:sz w:val="28"/>
          <w:szCs w:val="28"/>
        </w:rPr>
        <w:t>23</w:t>
      </w:r>
      <w:r w:rsidRPr="00EC6B9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C6B97" w:rsidRPr="00EC6B97">
        <w:rPr>
          <w:rFonts w:ascii="Times New Roman" w:hAnsi="Times New Roman" w:cs="Times New Roman"/>
          <w:sz w:val="28"/>
          <w:szCs w:val="28"/>
        </w:rPr>
        <w:t>46</w:t>
      </w:r>
      <w:r w:rsidRPr="00EC6B97">
        <w:rPr>
          <w:rFonts w:ascii="Times New Roman" w:hAnsi="Times New Roman" w:cs="Times New Roman"/>
          <w:sz w:val="28"/>
          <w:szCs w:val="28"/>
        </w:rPr>
        <w:t xml:space="preserve"> «</w:t>
      </w:r>
      <w:r w:rsidR="00EC6B97" w:rsidRPr="00EC6B97">
        <w:rPr>
          <w:rFonts w:ascii="Times New Roman" w:hAnsi="Times New Roman" w:cs="Times New Roman"/>
          <w:sz w:val="28"/>
          <w:szCs w:val="28"/>
        </w:rPr>
        <w:t>Об утверждении Порядка выплаты</w:t>
      </w:r>
      <w:r w:rsidR="00EC6B97">
        <w:rPr>
          <w:rFonts w:ascii="Times New Roman" w:hAnsi="Times New Roman" w:cs="Times New Roman"/>
          <w:sz w:val="28"/>
          <w:szCs w:val="28"/>
        </w:rPr>
        <w:t xml:space="preserve"> </w:t>
      </w:r>
      <w:r w:rsidR="00EC6B97" w:rsidRPr="00EC6B97">
        <w:rPr>
          <w:rFonts w:ascii="Times New Roman" w:hAnsi="Times New Roman" w:cs="Times New Roman"/>
          <w:sz w:val="28"/>
          <w:szCs w:val="28"/>
        </w:rPr>
        <w:t>депутатам Совета муниципального образования Кавказский район,</w:t>
      </w:r>
    </w:p>
    <w:p w:rsidR="00692E02" w:rsidRPr="00EC6B97" w:rsidRDefault="00EC6B97" w:rsidP="00EC6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6B97">
        <w:rPr>
          <w:rFonts w:ascii="Times New Roman" w:hAnsi="Times New Roman" w:cs="Times New Roman"/>
          <w:sz w:val="28"/>
          <w:szCs w:val="28"/>
        </w:rPr>
        <w:t>осуществляющим</w:t>
      </w:r>
      <w:proofErr w:type="gramEnd"/>
      <w:r w:rsidRPr="00EC6B97">
        <w:rPr>
          <w:rFonts w:ascii="Times New Roman" w:hAnsi="Times New Roman" w:cs="Times New Roman"/>
          <w:sz w:val="28"/>
          <w:szCs w:val="28"/>
        </w:rPr>
        <w:t xml:space="preserve"> деятельность на непостоянной основе,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6B97">
        <w:rPr>
          <w:rFonts w:ascii="Times New Roman" w:hAnsi="Times New Roman" w:cs="Times New Roman"/>
          <w:sz w:val="28"/>
          <w:szCs w:val="28"/>
        </w:rPr>
        <w:t>денежной компенсации расходов на выполнение ими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C6B97">
        <w:rPr>
          <w:rFonts w:ascii="Times New Roman" w:hAnsi="Times New Roman" w:cs="Times New Roman"/>
          <w:sz w:val="28"/>
          <w:szCs w:val="28"/>
        </w:rPr>
        <w:t>своих депутатских полномочий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2E02" w:rsidRPr="00EC6B97">
        <w:rPr>
          <w:rFonts w:ascii="Times New Roman" w:hAnsi="Times New Roman" w:cs="Times New Roman"/>
          <w:sz w:val="28"/>
          <w:szCs w:val="28"/>
        </w:rPr>
        <w:t xml:space="preserve">».       </w:t>
      </w:r>
    </w:p>
    <w:p w:rsidR="008C1109" w:rsidRPr="00EC6B97" w:rsidRDefault="00692E02" w:rsidP="00EC6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B97">
        <w:rPr>
          <w:rFonts w:ascii="Times New Roman" w:hAnsi="Times New Roman" w:cs="Times New Roman"/>
          <w:sz w:val="28"/>
          <w:szCs w:val="28"/>
        </w:rPr>
        <w:t>3</w:t>
      </w:r>
      <w:r w:rsidR="00952C63" w:rsidRPr="00EC6B97">
        <w:rPr>
          <w:rFonts w:ascii="Times New Roman" w:hAnsi="Times New Roman" w:cs="Times New Roman"/>
          <w:sz w:val="28"/>
          <w:szCs w:val="28"/>
        </w:rPr>
        <w:t>.</w:t>
      </w:r>
      <w:r w:rsidR="008C1109" w:rsidRPr="00EC6B9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EC6B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C6B97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Кавказский район по финансово-бюджетной и налоговой политике, торговле и предпринимательству </w:t>
      </w:r>
      <w:r w:rsidR="00EC6B97">
        <w:rPr>
          <w:rFonts w:ascii="Times New Roman" w:hAnsi="Times New Roman" w:cs="Times New Roman"/>
          <w:sz w:val="28"/>
          <w:szCs w:val="28"/>
        </w:rPr>
        <w:t xml:space="preserve"> </w:t>
      </w:r>
      <w:r w:rsidRPr="00EC6B9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EC6B97">
        <w:rPr>
          <w:rFonts w:ascii="Times New Roman" w:hAnsi="Times New Roman" w:cs="Times New Roman"/>
          <w:sz w:val="28"/>
          <w:szCs w:val="28"/>
        </w:rPr>
        <w:t>Е</w:t>
      </w:r>
      <w:r w:rsidR="00EC6B97" w:rsidRPr="00EC6B97">
        <w:rPr>
          <w:rFonts w:ascii="Times New Roman" w:hAnsi="Times New Roman" w:cs="Times New Roman"/>
          <w:sz w:val="28"/>
          <w:szCs w:val="28"/>
        </w:rPr>
        <w:t>фременко</w:t>
      </w:r>
      <w:proofErr w:type="spellEnd"/>
      <w:r w:rsidR="00EC6B97" w:rsidRPr="00EC6B97">
        <w:rPr>
          <w:rFonts w:ascii="Times New Roman" w:hAnsi="Times New Roman" w:cs="Times New Roman"/>
          <w:sz w:val="28"/>
          <w:szCs w:val="28"/>
        </w:rPr>
        <w:t xml:space="preserve"> С.А</w:t>
      </w:r>
      <w:r w:rsidR="00D96086" w:rsidRPr="00EC6B97">
        <w:rPr>
          <w:rFonts w:ascii="Times New Roman" w:hAnsi="Times New Roman" w:cs="Times New Roman"/>
          <w:sz w:val="28"/>
          <w:szCs w:val="28"/>
        </w:rPr>
        <w:t>.</w:t>
      </w:r>
      <w:r w:rsidRPr="00EC6B97">
        <w:rPr>
          <w:rFonts w:ascii="Times New Roman" w:hAnsi="Times New Roman" w:cs="Times New Roman"/>
          <w:sz w:val="28"/>
          <w:szCs w:val="28"/>
        </w:rPr>
        <w:t>).</w:t>
      </w:r>
    </w:p>
    <w:p w:rsidR="005C2A03" w:rsidRPr="00EC6B97" w:rsidRDefault="005C2A03" w:rsidP="00EC6B97">
      <w:pPr>
        <w:pStyle w:val="ConsNonformat"/>
        <w:widowControl/>
        <w:ind w:right="0" w:firstLine="713"/>
        <w:jc w:val="both"/>
        <w:rPr>
          <w:rFonts w:ascii="Times New Roman" w:hAnsi="Times New Roman" w:cs="Times New Roman"/>
          <w:sz w:val="28"/>
          <w:szCs w:val="28"/>
        </w:rPr>
      </w:pPr>
      <w:r w:rsidRPr="00EC6B97">
        <w:rPr>
          <w:rFonts w:ascii="Times New Roman" w:hAnsi="Times New Roman" w:cs="Times New Roman"/>
          <w:sz w:val="28"/>
          <w:szCs w:val="28"/>
        </w:rPr>
        <w:t>4. Настоящее решение вступает в законную силу со дня его подписания.</w:t>
      </w:r>
    </w:p>
    <w:p w:rsidR="00D96086" w:rsidRPr="00EC6B97" w:rsidRDefault="00D96086" w:rsidP="00EC6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6086" w:rsidRPr="00EC6B97" w:rsidRDefault="00D96086" w:rsidP="00EC6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6B97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D96086" w:rsidRPr="00EC6B97" w:rsidRDefault="00D96086" w:rsidP="00EC6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6B9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E5427" w:rsidRPr="00EC6B97" w:rsidRDefault="00D96086" w:rsidP="00EC6B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B97">
        <w:rPr>
          <w:rFonts w:ascii="Times New Roman" w:hAnsi="Times New Roman" w:cs="Times New Roman"/>
          <w:sz w:val="28"/>
          <w:szCs w:val="28"/>
        </w:rPr>
        <w:t xml:space="preserve">Кавказский район                                                                          </w:t>
      </w:r>
      <w:r w:rsidR="008C1109" w:rsidRPr="00EC6B97">
        <w:rPr>
          <w:rFonts w:ascii="Times New Roman" w:hAnsi="Times New Roman" w:cs="Times New Roman"/>
          <w:sz w:val="28"/>
          <w:szCs w:val="28"/>
        </w:rPr>
        <w:t xml:space="preserve">   </w:t>
      </w:r>
      <w:r w:rsidR="0071456F">
        <w:rPr>
          <w:rFonts w:ascii="Times New Roman" w:hAnsi="Times New Roman" w:cs="Times New Roman"/>
          <w:sz w:val="28"/>
          <w:szCs w:val="28"/>
        </w:rPr>
        <w:t xml:space="preserve">    </w:t>
      </w:r>
      <w:r w:rsidR="008C1109" w:rsidRPr="00EC6B97">
        <w:rPr>
          <w:rFonts w:ascii="Times New Roman" w:hAnsi="Times New Roman" w:cs="Times New Roman"/>
          <w:sz w:val="28"/>
          <w:szCs w:val="28"/>
        </w:rPr>
        <w:t xml:space="preserve"> </w:t>
      </w:r>
      <w:r w:rsidRPr="00EC6B97">
        <w:rPr>
          <w:rFonts w:ascii="Times New Roman" w:hAnsi="Times New Roman" w:cs="Times New Roman"/>
          <w:sz w:val="28"/>
          <w:szCs w:val="28"/>
        </w:rPr>
        <w:t xml:space="preserve"> И.В. </w:t>
      </w:r>
      <w:r w:rsidR="00EC6B97" w:rsidRPr="00EC6B97">
        <w:rPr>
          <w:rFonts w:ascii="Times New Roman" w:hAnsi="Times New Roman" w:cs="Times New Roman"/>
          <w:sz w:val="28"/>
          <w:szCs w:val="28"/>
        </w:rPr>
        <w:t>Савин</w:t>
      </w:r>
    </w:p>
    <w:sectPr w:rsidR="001E5427" w:rsidRPr="00EC6B97" w:rsidSect="0071456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6A1A"/>
    <w:rsid w:val="00090E9C"/>
    <w:rsid w:val="000B14D8"/>
    <w:rsid w:val="00151B71"/>
    <w:rsid w:val="0016301C"/>
    <w:rsid w:val="001E5427"/>
    <w:rsid w:val="00247735"/>
    <w:rsid w:val="002F7901"/>
    <w:rsid w:val="00425059"/>
    <w:rsid w:val="00425AF6"/>
    <w:rsid w:val="00536986"/>
    <w:rsid w:val="005C2A03"/>
    <w:rsid w:val="0066022E"/>
    <w:rsid w:val="00692E02"/>
    <w:rsid w:val="006F59F1"/>
    <w:rsid w:val="0071456F"/>
    <w:rsid w:val="00744921"/>
    <w:rsid w:val="007464DB"/>
    <w:rsid w:val="00776627"/>
    <w:rsid w:val="007F7973"/>
    <w:rsid w:val="008411D7"/>
    <w:rsid w:val="008C1109"/>
    <w:rsid w:val="009045B7"/>
    <w:rsid w:val="00952C63"/>
    <w:rsid w:val="00980C63"/>
    <w:rsid w:val="00995478"/>
    <w:rsid w:val="00B17CC6"/>
    <w:rsid w:val="00BD0C9F"/>
    <w:rsid w:val="00BF6A1A"/>
    <w:rsid w:val="00CA1563"/>
    <w:rsid w:val="00CA3026"/>
    <w:rsid w:val="00CB3650"/>
    <w:rsid w:val="00D343DB"/>
    <w:rsid w:val="00D96086"/>
    <w:rsid w:val="00E55E3E"/>
    <w:rsid w:val="00E56518"/>
    <w:rsid w:val="00EC6B97"/>
    <w:rsid w:val="00EF145E"/>
    <w:rsid w:val="00F31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973"/>
  </w:style>
  <w:style w:type="paragraph" w:styleId="1">
    <w:name w:val="heading 1"/>
    <w:basedOn w:val="a"/>
    <w:link w:val="10"/>
    <w:uiPriority w:val="9"/>
    <w:qFormat/>
    <w:rsid w:val="00BF6A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3-t">
    <w:name w:val="w3-t"/>
    <w:basedOn w:val="a"/>
    <w:rsid w:val="00BF6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3-n">
    <w:name w:val="w3-n"/>
    <w:basedOn w:val="a"/>
    <w:rsid w:val="00BF6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F6A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rmal">
    <w:name w:val="ConsPlusNormal"/>
    <w:rsid w:val="006F59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6F59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692E02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6"/>
      <w:szCs w:val="26"/>
      <w:lang w:eastAsia="ar-SA"/>
    </w:rPr>
  </w:style>
  <w:style w:type="table" w:styleId="a3">
    <w:name w:val="Table Grid"/>
    <w:basedOn w:val="a1"/>
    <w:uiPriority w:val="59"/>
    <w:rsid w:val="00CB36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E54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5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54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 Бугаев</dc:creator>
  <cp:lastModifiedBy>SovetPK</cp:lastModifiedBy>
  <cp:revision>16</cp:revision>
  <cp:lastPrinted>2024-02-28T11:35:00Z</cp:lastPrinted>
  <dcterms:created xsi:type="dcterms:W3CDTF">2022-12-08T11:37:00Z</dcterms:created>
  <dcterms:modified xsi:type="dcterms:W3CDTF">2024-02-28T11:36:00Z</dcterms:modified>
</cp:coreProperties>
</file>